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Calibri" w:cs="Calibri" w:eastAsia="Calibri" w:hAnsi="Calibri"/>
          <w:b w:val="1"/>
          <w:sz w:val="48"/>
          <w:szCs w:val="48"/>
        </w:rPr>
      </w:pPr>
      <w:r w:rsidDel="00000000" w:rsidR="00000000" w:rsidRPr="00000000">
        <w:rPr>
          <w:rFonts w:ascii="Calibri" w:cs="Calibri" w:eastAsia="Calibri" w:hAnsi="Calibri"/>
          <w:b w:val="1"/>
          <w:sz w:val="24"/>
          <w:szCs w:val="24"/>
          <w:rtl w:val="0"/>
        </w:rPr>
        <w:t xml:space="preserve">Name: </w:t>
      </w:r>
      <w:r w:rsidDel="00000000" w:rsidR="00000000" w:rsidRPr="00000000">
        <w:rPr>
          <w:rFonts w:ascii="Calibri" w:cs="Calibri" w:eastAsia="Calibri" w:hAnsi="Calibri"/>
          <w:sz w:val="24"/>
          <w:szCs w:val="24"/>
          <w:rtl w:val="0"/>
        </w:rPr>
        <w:t xml:space="preserve">_____________________________                                                 </w:t>
      </w:r>
      <w:r w:rsidDel="00000000" w:rsidR="00000000" w:rsidRPr="00000000">
        <w:rPr>
          <w:rFonts w:ascii="Calibri" w:cs="Calibri" w:eastAsia="Calibri" w:hAnsi="Calibri"/>
          <w:b w:val="1"/>
          <w:sz w:val="24"/>
          <w:szCs w:val="24"/>
          <w:rtl w:val="0"/>
        </w:rPr>
        <w:t xml:space="preserve">Due Date: ____________</w:t>
      </w:r>
      <w:r w:rsidDel="00000000" w:rsidR="00000000" w:rsidRPr="00000000">
        <w:rPr>
          <w:rtl w:val="0"/>
        </w:rPr>
      </w:r>
    </w:p>
    <w:p w:rsidR="00000000" w:rsidDel="00000000" w:rsidP="00000000" w:rsidRDefault="00000000" w:rsidRPr="00000000" w14:paraId="00000002">
      <w:pPr>
        <w:spacing w:line="48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03">
      <w:pPr>
        <w:spacing w:line="48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OVERVIEW</w:t>
      </w:r>
    </w:p>
    <w:p w:rsidR="00000000" w:rsidDel="00000000" w:rsidP="00000000" w:rsidRDefault="00000000" w:rsidRPr="00000000" w14:paraId="00000004">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threats jeopardize the health of Vermont? What is a threat to Vermont’s biodiversity? How have humans played a part in the changing of Vermont’s biodiversity? What are we doing as stewards of the land to protect and preserve Vermont’s biodiversity?</w:t>
      </w:r>
      <w:r w:rsidDel="00000000" w:rsidR="00000000" w:rsidRPr="00000000">
        <w:rPr>
          <w:rtl w:val="0"/>
        </w:rPr>
      </w:r>
    </w:p>
    <w:p w:rsidR="00000000" w:rsidDel="00000000" w:rsidP="00000000" w:rsidRDefault="00000000" w:rsidRPr="00000000" w14:paraId="00000005">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48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DESCRIPTION</w:t>
      </w:r>
    </w:p>
    <w:p w:rsidR="00000000" w:rsidDel="00000000" w:rsidP="00000000" w:rsidRDefault="00000000" w:rsidRPr="00000000" w14:paraId="00000007">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project, you will </w:t>
      </w:r>
      <w:r w:rsidDel="00000000" w:rsidR="00000000" w:rsidRPr="00000000">
        <w:rPr>
          <w:rFonts w:ascii="Calibri" w:cs="Calibri" w:eastAsia="Calibri" w:hAnsi="Calibri"/>
          <w:sz w:val="24"/>
          <w:szCs w:val="24"/>
          <w:rtl w:val="0"/>
        </w:rPr>
        <w:t xml:space="preserve">pick a threat to Vermont’s biodiversity and explain how that threat came to be, what it has done to change the genetic, species, or ecosystem biodiversity of Vermont, and what we are doing (or what we might do) to minimize its impacts on the health of Vermont’s biodiversity.</w:t>
      </w:r>
    </w:p>
    <w:p w:rsidR="00000000" w:rsidDel="00000000" w:rsidP="00000000" w:rsidRDefault="00000000" w:rsidRPr="00000000" w14:paraId="00000008">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48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PROJECT FOCUS</w:t>
      </w:r>
    </w:p>
    <w:p w:rsidR="00000000" w:rsidDel="00000000" w:rsidP="00000000" w:rsidRDefault="00000000" w:rsidRPr="00000000" w14:paraId="0000000B">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this first unit’s summative, we are focused on answering the following question: </w:t>
      </w:r>
    </w:p>
    <w:p w:rsidR="00000000" w:rsidDel="00000000" w:rsidP="00000000" w:rsidRDefault="00000000" w:rsidRPr="00000000" w14:paraId="0000000C">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Calibri" w:cs="Calibri" w:eastAsia="Calibri" w:hAnsi="Calibri"/>
          <w:b w:val="1"/>
          <w:i w:val="1"/>
          <w:sz w:val="24"/>
          <w:szCs w:val="24"/>
          <w:highlight w:val="white"/>
        </w:rPr>
      </w:pPr>
      <w:r w:rsidDel="00000000" w:rsidR="00000000" w:rsidRPr="00000000">
        <w:rPr>
          <w:rFonts w:ascii="Calibri" w:cs="Calibri" w:eastAsia="Calibri" w:hAnsi="Calibri"/>
          <w:b w:val="1"/>
          <w:i w:val="1"/>
          <w:sz w:val="24"/>
          <w:szCs w:val="24"/>
          <w:highlight w:val="white"/>
          <w:rtl w:val="0"/>
        </w:rPr>
        <w:t xml:space="preserve">What is a current threat to the biodiversity of Vermont and what are we doing to conserve the biodiversity in Vermont?</w:t>
      </w:r>
    </w:p>
    <w:p w:rsidR="00000000" w:rsidDel="00000000" w:rsidP="00000000" w:rsidRDefault="00000000" w:rsidRPr="00000000" w14:paraId="0000000E">
      <w:pPr>
        <w:spacing w:line="480" w:lineRule="auto"/>
        <w:jc w:val="center"/>
        <w:rPr>
          <w:rFonts w:ascii="Calibri" w:cs="Calibri" w:eastAsia="Calibri" w:hAnsi="Calibri"/>
          <w:b w:val="1"/>
          <w:i w:val="1"/>
          <w:sz w:val="24"/>
          <w:szCs w:val="24"/>
          <w:highlight w:val="white"/>
        </w:rPr>
      </w:pPr>
      <w:r w:rsidDel="00000000" w:rsidR="00000000" w:rsidRPr="00000000">
        <w:rPr>
          <w:rtl w:val="0"/>
        </w:rPr>
      </w:r>
    </w:p>
    <w:p w:rsidR="00000000" w:rsidDel="00000000" w:rsidP="00000000" w:rsidRDefault="00000000" w:rsidRPr="00000000" w14:paraId="0000000F">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product must include information about the topic and show your understanding on the past, present, and future of your problem and how it connects to Vermont. </w:t>
      </w:r>
    </w:p>
    <w:p w:rsidR="00000000" w:rsidDel="00000000" w:rsidP="00000000" w:rsidRDefault="00000000" w:rsidRPr="00000000" w14:paraId="00000010">
      <w:pPr>
        <w:spacing w:line="48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Here are some questions to help guide your thinking:</w:t>
      </w:r>
      <w:r w:rsidDel="00000000" w:rsidR="00000000" w:rsidRPr="00000000">
        <w:rPr>
          <w:rtl w:val="0"/>
        </w:rPr>
      </w:r>
    </w:p>
    <w:p w:rsidR="00000000" w:rsidDel="00000000" w:rsidP="00000000" w:rsidRDefault="00000000" w:rsidRPr="00000000" w14:paraId="00000011">
      <w:pPr>
        <w:numPr>
          <w:ilvl w:val="0"/>
          <w:numId w:val="1"/>
        </w:numPr>
        <w:spacing w:line="48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HISTORY</w:t>
      </w:r>
      <w:r w:rsidDel="00000000" w:rsidR="00000000" w:rsidRPr="00000000">
        <w:rPr>
          <w:rFonts w:ascii="Calibri" w:cs="Calibri" w:eastAsia="Calibri" w:hAnsi="Calibri"/>
          <w:sz w:val="24"/>
          <w:szCs w:val="24"/>
          <w:rtl w:val="0"/>
        </w:rPr>
        <w:t xml:space="preserve"> - What is the history behind how this particular threat came to be? What is the history and background information about this threat?</w:t>
      </w:r>
    </w:p>
    <w:p w:rsidR="00000000" w:rsidDel="00000000" w:rsidP="00000000" w:rsidRDefault="00000000" w:rsidRPr="00000000" w14:paraId="00000012">
      <w:pPr>
        <w:spacing w:line="48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numPr>
          <w:ilvl w:val="0"/>
          <w:numId w:val="1"/>
        </w:numPr>
        <w:spacing w:line="48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IMPACT</w:t>
      </w:r>
      <w:r w:rsidDel="00000000" w:rsidR="00000000" w:rsidRPr="00000000">
        <w:rPr>
          <w:rFonts w:ascii="Calibri" w:cs="Calibri" w:eastAsia="Calibri" w:hAnsi="Calibri"/>
          <w:sz w:val="24"/>
          <w:szCs w:val="24"/>
          <w:rtl w:val="0"/>
        </w:rPr>
        <w:t xml:space="preserve"> - What kind of impact has it had on the biodiversity in Vermont? Does it affect the water quality of the Vermont watershed, a particular plant or animal species, maybe the geography, etc.?</w:t>
      </w:r>
    </w:p>
    <w:p w:rsidR="00000000" w:rsidDel="00000000" w:rsidP="00000000" w:rsidRDefault="00000000" w:rsidRPr="00000000" w14:paraId="00000014">
      <w:pPr>
        <w:spacing w:line="48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numPr>
          <w:ilvl w:val="0"/>
          <w:numId w:val="1"/>
        </w:numPr>
        <w:spacing w:line="480" w:lineRule="auto"/>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PREVENTION</w:t>
      </w:r>
      <w:r w:rsidDel="00000000" w:rsidR="00000000" w:rsidRPr="00000000">
        <w:rPr>
          <w:rFonts w:ascii="Calibri" w:cs="Calibri" w:eastAsia="Calibri" w:hAnsi="Calibri"/>
          <w:sz w:val="24"/>
          <w:szCs w:val="24"/>
          <w:rtl w:val="0"/>
        </w:rPr>
        <w:t xml:space="preserve"> - What are we doing to protect and help prevent this problem from getting worse? Has anything been put in place to remove or address this problem?</w:t>
      </w:r>
    </w:p>
    <w:p w:rsidR="00000000" w:rsidDel="00000000" w:rsidP="00000000" w:rsidRDefault="00000000" w:rsidRPr="00000000" w14:paraId="00000016">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48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PROJECT FORMAT</w:t>
      </w:r>
      <w:r w:rsidDel="00000000" w:rsidR="00000000" w:rsidRPr="00000000">
        <w:rPr>
          <w:rtl w:val="0"/>
        </w:rPr>
      </w:r>
    </w:p>
    <w:p w:rsidR="00000000" w:rsidDel="00000000" w:rsidP="00000000" w:rsidRDefault="00000000" w:rsidRPr="00000000" w14:paraId="00000018">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One Pager is a way to visually share key ideas and information from what you have learned. When you create a One Pager, you are trying to use both visual symbols and important words to clearly and concisely share your most important takeaways about your topic with someone else.</w:t>
      </w:r>
    </w:p>
    <w:p w:rsidR="00000000" w:rsidDel="00000000" w:rsidP="00000000" w:rsidRDefault="00000000" w:rsidRPr="00000000" w14:paraId="00000019">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48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RESEARCH AND SOURCES</w:t>
      </w:r>
    </w:p>
    <w:p w:rsidR="00000000" w:rsidDel="00000000" w:rsidP="00000000" w:rsidRDefault="00000000" w:rsidRPr="00000000" w14:paraId="0000001B">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need a minimum of </w:t>
      </w:r>
      <w:r w:rsidDel="00000000" w:rsidR="00000000" w:rsidRPr="00000000">
        <w:rPr>
          <w:rFonts w:ascii="Calibri" w:cs="Calibri" w:eastAsia="Calibri" w:hAnsi="Calibri"/>
          <w:b w:val="1"/>
          <w:sz w:val="24"/>
          <w:szCs w:val="24"/>
          <w:u w:val="single"/>
          <w:rtl w:val="0"/>
        </w:rPr>
        <w:t xml:space="preserve">three</w:t>
      </w:r>
      <w:r w:rsidDel="00000000" w:rsidR="00000000" w:rsidRPr="00000000">
        <w:rPr>
          <w:rFonts w:ascii="Calibri" w:cs="Calibri" w:eastAsia="Calibri" w:hAnsi="Calibri"/>
          <w:sz w:val="24"/>
          <w:szCs w:val="24"/>
          <w:rtl w:val="0"/>
        </w:rPr>
        <w:t xml:space="preserve"> different cited resources.  For each resource, they need to be from credible resources</w:t>
      </w:r>
      <w:r w:rsidDel="00000000" w:rsidR="00000000" w:rsidRPr="00000000">
        <w:rPr>
          <w:rFonts w:ascii="Calibri" w:cs="Calibri" w:eastAsia="Calibri" w:hAnsi="Calibri"/>
          <w:sz w:val="24"/>
          <w:szCs w:val="24"/>
          <w:rtl w:val="0"/>
        </w:rPr>
        <w:t xml:space="preserve"> and also include a brief annotation for what important pieces of </w:t>
      </w:r>
      <w:r w:rsidDel="00000000" w:rsidR="00000000" w:rsidRPr="00000000">
        <w:rPr>
          <w:rFonts w:ascii="Calibri" w:cs="Calibri" w:eastAsia="Calibri" w:hAnsi="Calibri"/>
          <w:i w:val="1"/>
          <w:sz w:val="24"/>
          <w:szCs w:val="24"/>
          <w:rtl w:val="0"/>
        </w:rPr>
        <w:t xml:space="preserve">scientific</w:t>
      </w:r>
      <w:r w:rsidDel="00000000" w:rsidR="00000000" w:rsidRPr="00000000">
        <w:rPr>
          <w:rFonts w:ascii="Calibri" w:cs="Calibri" w:eastAsia="Calibri" w:hAnsi="Calibri"/>
          <w:sz w:val="24"/>
          <w:szCs w:val="24"/>
          <w:rtl w:val="0"/>
        </w:rPr>
        <w:t xml:space="preserve"> information you were able to glean from that resource and how it relates to your topic.</w:t>
      </w:r>
    </w:p>
    <w:p w:rsidR="00000000" w:rsidDel="00000000" w:rsidP="00000000" w:rsidRDefault="00000000" w:rsidRPr="00000000" w14:paraId="0000001C">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spacing w:line="48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ONE-PAGER CHECKLIST</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Completed on an </w:t>
      </w:r>
      <w:r w:rsidDel="00000000" w:rsidR="00000000" w:rsidRPr="00000000">
        <w:rPr>
          <w:rFonts w:ascii="Calibri" w:cs="Calibri" w:eastAsia="Calibri" w:hAnsi="Calibri"/>
          <w:b w:val="1"/>
          <w:sz w:val="24"/>
          <w:szCs w:val="24"/>
          <w:rtl w:val="0"/>
        </w:rPr>
        <w:t xml:space="preserve">8.5” x 11”</w:t>
      </w:r>
      <w:r w:rsidDel="00000000" w:rsidR="00000000" w:rsidRPr="00000000">
        <w:rPr>
          <w:rFonts w:ascii="Calibri" w:cs="Calibri" w:eastAsia="Calibri" w:hAnsi="Calibri"/>
          <w:sz w:val="24"/>
          <w:szCs w:val="24"/>
          <w:rtl w:val="0"/>
        </w:rPr>
        <w:t xml:space="preserve"> piece of paper (standard white paper)</w:t>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Neat, organized, written, colored, and created </w:t>
      </w:r>
      <w:r w:rsidDel="00000000" w:rsidR="00000000" w:rsidRPr="00000000">
        <w:rPr>
          <w:rFonts w:ascii="Calibri" w:cs="Calibri" w:eastAsia="Calibri" w:hAnsi="Calibri"/>
          <w:b w:val="1"/>
          <w:sz w:val="24"/>
          <w:szCs w:val="24"/>
          <w:rtl w:val="0"/>
        </w:rPr>
        <w:t xml:space="preserve">by hand</w:t>
      </w:r>
    </w:p>
    <w:p w:rsidR="00000000" w:rsidDel="00000000" w:rsidP="00000000" w:rsidRDefault="00000000" w:rsidRPr="00000000" w14:paraId="00000021">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Neat, organized, written, colored, and created </w:t>
      </w:r>
      <w:r w:rsidDel="00000000" w:rsidR="00000000" w:rsidRPr="00000000">
        <w:rPr>
          <w:rFonts w:ascii="Calibri" w:cs="Calibri" w:eastAsia="Calibri" w:hAnsi="Calibri"/>
          <w:b w:val="1"/>
          <w:sz w:val="24"/>
          <w:szCs w:val="24"/>
          <w:rtl w:val="0"/>
        </w:rPr>
        <w:t xml:space="preserve">by hand</w:t>
      </w:r>
    </w:p>
    <w:p w:rsidR="00000000" w:rsidDel="00000000" w:rsidP="00000000" w:rsidRDefault="00000000" w:rsidRPr="00000000" w14:paraId="000000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A border </w:t>
      </w:r>
      <w:r w:rsidDel="00000000" w:rsidR="00000000" w:rsidRPr="00000000">
        <w:rPr>
          <w:rFonts w:ascii="Calibri" w:cs="Calibri" w:eastAsia="Calibri" w:hAnsi="Calibri"/>
          <w:sz w:val="24"/>
          <w:szCs w:val="24"/>
          <w:rtl w:val="0"/>
        </w:rPr>
        <w:t xml:space="preserve">around the edges that represents the key characteristics of your topic through words and/or images </w:t>
      </w:r>
    </w:p>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Include key terms, quotes, and/or definitions </w:t>
      </w:r>
      <w:r w:rsidDel="00000000" w:rsidR="00000000" w:rsidRPr="00000000">
        <w:rPr>
          <w:rFonts w:ascii="Calibri" w:cs="Calibri" w:eastAsia="Calibri" w:hAnsi="Calibri"/>
          <w:sz w:val="24"/>
          <w:szCs w:val="24"/>
          <w:rtl w:val="0"/>
        </w:rPr>
        <w:t xml:space="preserve">that help to explain your topic</w:t>
      </w:r>
    </w:p>
    <w:p w:rsidR="00000000" w:rsidDel="00000000" w:rsidP="00000000" w:rsidRDefault="00000000" w:rsidRPr="00000000" w14:paraId="000000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Images</w:t>
      </w:r>
      <w:r w:rsidDel="00000000" w:rsidR="00000000" w:rsidRPr="00000000">
        <w:rPr>
          <w:rFonts w:ascii="Calibri" w:cs="Calibri" w:eastAsia="Calibri" w:hAnsi="Calibri"/>
          <w:sz w:val="24"/>
          <w:szCs w:val="24"/>
          <w:rtl w:val="0"/>
        </w:rPr>
        <w:t xml:space="preserve"> that help to support your topic</w:t>
      </w:r>
    </w:p>
    <w:p w:rsidR="00000000" w:rsidDel="00000000" w:rsidP="00000000" w:rsidRDefault="00000000" w:rsidRPr="00000000" w14:paraId="000000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A main title across the center </w:t>
      </w:r>
      <w:r w:rsidDel="00000000" w:rsidR="00000000" w:rsidRPr="00000000">
        <w:rPr>
          <w:rFonts w:ascii="Calibri" w:cs="Calibri" w:eastAsia="Calibri" w:hAnsi="Calibri"/>
          <w:sz w:val="24"/>
          <w:szCs w:val="24"/>
          <w:rtl w:val="0"/>
        </w:rPr>
        <w:t xml:space="preserve">that represent the key theme of the work</w:t>
      </w:r>
    </w:p>
    <w:p w:rsidR="00000000" w:rsidDel="00000000" w:rsidP="00000000" w:rsidRDefault="00000000" w:rsidRPr="00000000" w14:paraId="000000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Address/answer the </w:t>
      </w:r>
      <w:r w:rsidDel="00000000" w:rsidR="00000000" w:rsidRPr="00000000">
        <w:rPr>
          <w:rFonts w:ascii="Calibri" w:cs="Calibri" w:eastAsia="Calibri" w:hAnsi="Calibri"/>
          <w:b w:val="1"/>
          <w:sz w:val="24"/>
          <w:szCs w:val="24"/>
          <w:rtl w:val="0"/>
        </w:rPr>
        <w:t xml:space="preserve">History</w:t>
      </w:r>
      <w:r w:rsidDel="00000000" w:rsidR="00000000" w:rsidRPr="00000000">
        <w:rPr>
          <w:rFonts w:ascii="Calibri" w:cs="Calibri" w:eastAsia="Calibri" w:hAnsi="Calibri"/>
          <w:sz w:val="24"/>
          <w:szCs w:val="24"/>
          <w:rtl w:val="0"/>
        </w:rPr>
        <w:t xml:space="preserve"> of how this threat came to Vermont</w:t>
      </w:r>
    </w:p>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Address/answer the </w:t>
      </w:r>
      <w:r w:rsidDel="00000000" w:rsidR="00000000" w:rsidRPr="00000000">
        <w:rPr>
          <w:rFonts w:ascii="Calibri" w:cs="Calibri" w:eastAsia="Calibri" w:hAnsi="Calibri"/>
          <w:b w:val="1"/>
          <w:sz w:val="24"/>
          <w:szCs w:val="24"/>
          <w:rtl w:val="0"/>
        </w:rPr>
        <w:t xml:space="preserve">Impact </w:t>
      </w:r>
      <w:r w:rsidDel="00000000" w:rsidR="00000000" w:rsidRPr="00000000">
        <w:rPr>
          <w:rFonts w:ascii="Calibri" w:cs="Calibri" w:eastAsia="Calibri" w:hAnsi="Calibri"/>
          <w:sz w:val="24"/>
          <w:szCs w:val="24"/>
          <w:rtl w:val="0"/>
        </w:rPr>
        <w:t xml:space="preserve">and present day effects on the biodiversity in Vermont</w:t>
      </w:r>
    </w:p>
    <w:p w:rsidR="00000000" w:rsidDel="00000000" w:rsidP="00000000" w:rsidRDefault="00000000" w:rsidRPr="00000000" w14:paraId="000000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Address/answer the </w:t>
      </w:r>
      <w:r w:rsidDel="00000000" w:rsidR="00000000" w:rsidRPr="00000000">
        <w:rPr>
          <w:rFonts w:ascii="Calibri" w:cs="Calibri" w:eastAsia="Calibri" w:hAnsi="Calibri"/>
          <w:b w:val="1"/>
          <w:sz w:val="24"/>
          <w:szCs w:val="24"/>
          <w:rtl w:val="0"/>
        </w:rPr>
        <w:t xml:space="preserve">Prevention </w:t>
      </w:r>
      <w:r w:rsidDel="00000000" w:rsidR="00000000" w:rsidRPr="00000000">
        <w:rPr>
          <w:rFonts w:ascii="Calibri" w:cs="Calibri" w:eastAsia="Calibri" w:hAnsi="Calibri"/>
          <w:sz w:val="24"/>
          <w:szCs w:val="24"/>
          <w:rtl w:val="0"/>
        </w:rPr>
        <w:t xml:space="preserve">and how we are helping to address the problem in Vermont</w:t>
      </w:r>
    </w:p>
    <w:p w:rsidR="00000000" w:rsidDel="00000000" w:rsidP="00000000" w:rsidRDefault="00000000" w:rsidRPr="00000000" w14:paraId="000000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Name on the back </w:t>
      </w:r>
      <w:r w:rsidDel="00000000" w:rsidR="00000000" w:rsidRPr="00000000">
        <w:rPr>
          <w:rFonts w:ascii="Calibri" w:cs="Calibri" w:eastAsia="Calibri" w:hAnsi="Calibri"/>
          <w:sz w:val="24"/>
          <w:szCs w:val="24"/>
          <w:rtl w:val="0"/>
        </w:rPr>
        <w:t xml:space="preserve">of the One Pager</w:t>
      </w:r>
    </w:p>
    <w:p w:rsidR="00000000" w:rsidDel="00000000" w:rsidP="00000000" w:rsidRDefault="00000000" w:rsidRPr="00000000" w14:paraId="0000002A">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Completed and submitted before the </w:t>
      </w:r>
      <w:r w:rsidDel="00000000" w:rsidR="00000000" w:rsidRPr="00000000">
        <w:rPr>
          <w:rFonts w:ascii="Calibri" w:cs="Calibri" w:eastAsia="Calibri" w:hAnsi="Calibri"/>
          <w:b w:val="1"/>
          <w:sz w:val="24"/>
          <w:szCs w:val="24"/>
          <w:rtl w:val="0"/>
        </w:rPr>
        <w:t xml:space="preserve">due date</w:t>
      </w:r>
    </w:p>
    <w:p w:rsidR="00000000" w:rsidDel="00000000" w:rsidP="00000000" w:rsidRDefault="00000000" w:rsidRPr="00000000" w14:paraId="0000002B">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b w:val="1"/>
          <w:sz w:val="24"/>
          <w:szCs w:val="24"/>
          <w:rtl w:val="0"/>
        </w:rPr>
        <w:t xml:space="preserve">Research Template/Notes </w:t>
      </w:r>
      <w:r w:rsidDel="00000000" w:rsidR="00000000" w:rsidRPr="00000000">
        <w:rPr>
          <w:rFonts w:ascii="Calibri" w:cs="Calibri" w:eastAsia="Calibri" w:hAnsi="Calibri"/>
          <w:sz w:val="24"/>
          <w:szCs w:val="24"/>
          <w:rtl w:val="0"/>
        </w:rPr>
        <w:t xml:space="preserve">submitted along with the One Pager (see next page)</w:t>
      </w:r>
      <w:r w:rsidDel="00000000" w:rsidR="00000000" w:rsidRPr="00000000">
        <w:rPr>
          <w:rtl w:val="0"/>
        </w:rPr>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GRADING RUBRIC</w:t>
      </w:r>
    </w:p>
    <w:p w:rsidR="00000000" w:rsidDel="00000000" w:rsidP="00000000" w:rsidRDefault="00000000" w:rsidRPr="00000000" w14:paraId="0000002F">
      <w:pPr>
        <w:rPr>
          <w:rFonts w:ascii="Calibri" w:cs="Calibri" w:eastAsia="Calibri" w:hAnsi="Calibri"/>
          <w:b w:val="1"/>
          <w:sz w:val="24"/>
          <w:szCs w:val="24"/>
          <w:u w:val="single"/>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d9ead3"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Calibri" w:cs="Calibri" w:eastAsia="Calibri" w:hAnsi="Calibri"/>
                <w:sz w:val="24"/>
                <w:szCs w:val="24"/>
              </w:rPr>
            </w:pPr>
            <w:r w:rsidDel="00000000" w:rsidR="00000000" w:rsidRPr="00000000">
              <w:rPr>
                <w:rtl w:val="0"/>
              </w:rPr>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Getting Started (0-1)</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Approaching </w:t>
            </w:r>
          </w:p>
          <w:p w:rsidR="00000000" w:rsidDel="00000000" w:rsidP="00000000" w:rsidRDefault="00000000" w:rsidRPr="00000000" w14:paraId="00000033">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34">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Proficient </w:t>
            </w:r>
          </w:p>
          <w:p w:rsidR="00000000" w:rsidDel="00000000" w:rsidP="00000000" w:rsidRDefault="00000000" w:rsidRPr="00000000" w14:paraId="00000035">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6">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Advanced </w:t>
            </w:r>
          </w:p>
          <w:p w:rsidR="00000000" w:rsidDel="00000000" w:rsidP="00000000" w:rsidRDefault="00000000" w:rsidRPr="00000000" w14:paraId="0000003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r>
      <w:tr>
        <w:tc>
          <w:tcPr>
            <w:shd w:fill="d9ead3"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Topic Analysis </w:t>
            </w:r>
          </w:p>
          <w:p w:rsidR="00000000" w:rsidDel="00000000" w:rsidP="00000000" w:rsidRDefault="00000000" w:rsidRPr="00000000" w14:paraId="0000003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(Inquiry)</w:t>
            </w:r>
          </w:p>
          <w:p w:rsidR="00000000" w:rsidDel="00000000" w:rsidP="00000000" w:rsidRDefault="00000000" w:rsidRPr="00000000" w14:paraId="0000003B">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Not clear whether the maker of this one-pager researched the topic.</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Shows some understanding of the topic, though several points seemed missing.</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Shows a relatively strong understanding of the topic and how it relates to Vermont’s biodiversity. </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Shows a deep understanding of the topic.</w:t>
            </w:r>
          </w:p>
        </w:tc>
      </w:tr>
      <w:tr>
        <w:tc>
          <w:tcPr>
            <w:shd w:fill="d9ead3"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Element Checklist</w:t>
            </w:r>
          </w:p>
          <w:p w:rsidR="00000000" w:rsidDel="00000000" w:rsidP="00000000" w:rsidRDefault="00000000" w:rsidRPr="00000000" w14:paraId="0000004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(Self-Direction)</w:t>
            </w:r>
          </w:p>
          <w:p w:rsidR="00000000" w:rsidDel="00000000" w:rsidP="00000000" w:rsidRDefault="00000000" w:rsidRPr="00000000" w14:paraId="00000043">
            <w:pPr>
              <w:widowControl w:val="0"/>
              <w:spacing w:line="240" w:lineRule="auto"/>
              <w:jc w:val="center"/>
              <w:rPr>
                <w:rFonts w:ascii="Calibri" w:cs="Calibri" w:eastAsia="Calibri" w:hAnsi="Calibri"/>
                <w:b w:val="1"/>
                <w:sz w:val="24"/>
                <w:szCs w:val="24"/>
              </w:rPr>
            </w:pPr>
            <w:r w:rsidDel="00000000" w:rsidR="00000000" w:rsidRPr="00000000">
              <w:rPr>
                <w:rtl w:val="0"/>
              </w:rPr>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Very few of the required elements are present.</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Several key elements are missing. The one-pager is somewhat scattered.</w:t>
            </w:r>
          </w:p>
        </w:tc>
        <w:tc>
          <w:tcPr>
            <w:shd w:fill="b6d7a8"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Almost every required element is on the one-pager.</w:t>
            </w:r>
          </w:p>
        </w:tc>
        <w:tc>
          <w:tcPr>
            <w:shd w:fill="d9ead3" w:val="clear"/>
            <w:tcMar>
              <w:top w:w="100.0" w:type="dxa"/>
              <w:left w:w="100.0" w:type="dxa"/>
              <w:bottom w:w="100.0" w:type="dxa"/>
              <w:right w:w="100.0" w:type="dxa"/>
            </w:tcMar>
            <w:vAlign w:val="center"/>
          </w:tcPr>
          <w:p w:rsidR="00000000" w:rsidDel="00000000" w:rsidP="00000000" w:rsidRDefault="00000000" w:rsidRPr="00000000" w14:paraId="00000047">
            <w:pPr>
              <w:widowControl w:val="0"/>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Every required element is included. Additional elements may also have been added.</w:t>
            </w:r>
          </w:p>
        </w:tc>
      </w:tr>
      <w:tr>
        <w:tc>
          <w:tcPr>
            <w:tcBorders>
              <w:top w:color="000000" w:space="0" w:sz="6" w:val="single"/>
              <w:left w:color="000000" w:space="0" w:sz="6" w:val="single"/>
              <w:bottom w:color="000000" w:space="0" w:sz="6" w:val="single"/>
              <w:right w:color="000000" w:space="0" w:sz="6" w:val="single"/>
            </w:tcBorders>
            <w:shd w:fill="d9ead3" w:val="clear"/>
            <w:tcMar>
              <w:top w:w="105.0" w:type="dxa"/>
              <w:left w:w="105.0" w:type="dxa"/>
              <w:bottom w:w="105.0" w:type="dxa"/>
              <w:right w:w="105.0" w:type="dxa"/>
            </w:tcMar>
            <w:vAlign w:val="center"/>
          </w:tcPr>
          <w:p w:rsidR="00000000" w:rsidDel="00000000" w:rsidP="00000000" w:rsidRDefault="00000000" w:rsidRPr="00000000" w14:paraId="0000004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Steward-</w:t>
            </w:r>
          </w:p>
          <w:p w:rsidR="00000000" w:rsidDel="00000000" w:rsidP="00000000" w:rsidRDefault="00000000" w:rsidRPr="00000000" w14:paraId="0000004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Ship</w:t>
            </w:r>
          </w:p>
          <w:p w:rsidR="00000000" w:rsidDel="00000000" w:rsidP="00000000" w:rsidRDefault="00000000" w:rsidRPr="00000000" w14:paraId="0000004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(Stewardship)</w:t>
            </w:r>
          </w:p>
          <w:p w:rsidR="00000000" w:rsidDel="00000000" w:rsidP="00000000" w:rsidRDefault="00000000" w:rsidRPr="00000000" w14:paraId="0000004B">
            <w:pPr>
              <w:widowControl w:val="0"/>
              <w:spacing w:line="240" w:lineRule="auto"/>
              <w:jc w:val="center"/>
              <w:rPr>
                <w:rFonts w:ascii="Calibri" w:cs="Calibri" w:eastAsia="Calibri" w:hAnsi="Calibri"/>
                <w:b w:val="1"/>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ad3" w:val="clear"/>
            <w:tcMar>
              <w:top w:w="105.0" w:type="dxa"/>
              <w:left w:w="105.0" w:type="dxa"/>
              <w:bottom w:w="105.0" w:type="dxa"/>
              <w:right w:w="105.0" w:type="dxa"/>
            </w:tcMar>
            <w:vAlign w:val="center"/>
          </w:tcPr>
          <w:p w:rsidR="00000000" w:rsidDel="00000000" w:rsidP="00000000" w:rsidRDefault="00000000" w:rsidRPr="00000000" w14:paraId="0000004C">
            <w:pPr>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D">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student can define and list examples of finite and renewable resources.</w:t>
            </w:r>
          </w:p>
          <w:p w:rsidR="00000000" w:rsidDel="00000000" w:rsidP="00000000" w:rsidRDefault="00000000" w:rsidRPr="00000000" w14:paraId="0000004E">
            <w:pPr>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F">
            <w:pPr>
              <w:spacing w:line="240" w:lineRule="auto"/>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d9ead3" w:val="clear"/>
            <w:tcMar>
              <w:top w:w="105.0" w:type="dxa"/>
              <w:left w:w="105.0" w:type="dxa"/>
              <w:bottom w:w="105.0" w:type="dxa"/>
              <w:right w:w="105.0" w:type="dxa"/>
            </w:tcMar>
            <w:vAlign w:val="center"/>
          </w:tcPr>
          <w:p w:rsidR="00000000" w:rsidDel="00000000" w:rsidP="00000000" w:rsidRDefault="00000000" w:rsidRPr="00000000" w14:paraId="00000050">
            <w:pPr>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1">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student can explain how a resource is used by a species.</w:t>
            </w:r>
          </w:p>
          <w:p w:rsidR="00000000" w:rsidDel="00000000" w:rsidP="00000000" w:rsidRDefault="00000000" w:rsidRPr="00000000" w14:paraId="00000052">
            <w:pPr>
              <w:spacing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53">
            <w:pPr>
              <w:spacing w:line="240" w:lineRule="auto"/>
              <w:jc w:val="center"/>
              <w:rPr>
                <w:rFonts w:ascii="Calibri" w:cs="Calibri" w:eastAsia="Calibri" w:hAnsi="Calibri"/>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105.0" w:type="dxa"/>
              <w:left w:w="105.0" w:type="dxa"/>
              <w:bottom w:w="105.0" w:type="dxa"/>
              <w:right w:w="105.0" w:type="dxa"/>
            </w:tcMar>
            <w:vAlign w:val="center"/>
          </w:tcPr>
          <w:p w:rsidR="00000000" w:rsidDel="00000000" w:rsidP="00000000" w:rsidRDefault="00000000" w:rsidRPr="00000000" w14:paraId="00000054">
            <w:pPr>
              <w:spacing w:line="276"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student can demonstrate an understanding of the impact of a species on Vermont’s biodiversity and describe current solutions.  </w:t>
            </w:r>
          </w:p>
        </w:tc>
        <w:tc>
          <w:tcPr>
            <w:tcBorders>
              <w:top w:color="000000" w:space="0" w:sz="6" w:val="single"/>
              <w:left w:color="000000" w:space="0" w:sz="6" w:val="single"/>
              <w:bottom w:color="000000" w:space="0" w:sz="6" w:val="single"/>
              <w:right w:color="000000" w:space="0" w:sz="6" w:val="single"/>
            </w:tcBorders>
            <w:shd w:fill="d9ead3" w:val="clear"/>
            <w:tcMar>
              <w:top w:w="105.0" w:type="dxa"/>
              <w:left w:w="105.0" w:type="dxa"/>
              <w:bottom w:w="105.0" w:type="dxa"/>
              <w:right w:w="105.0" w:type="dxa"/>
            </w:tcMar>
            <w:vAlign w:val="center"/>
          </w:tcPr>
          <w:p w:rsidR="00000000" w:rsidDel="00000000" w:rsidP="00000000" w:rsidRDefault="00000000" w:rsidRPr="00000000" w14:paraId="00000055">
            <w:pPr>
              <w:spacing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The student can apply their understanding of human/species  impact by taking informed action (e.g., deeper learning, applying my learning to a solution, creating a solution).</w:t>
            </w:r>
          </w:p>
        </w:tc>
      </w:tr>
    </w:tbl>
    <w:p w:rsidR="00000000" w:rsidDel="00000000" w:rsidP="00000000" w:rsidRDefault="00000000" w:rsidRPr="00000000" w14:paraId="00000056">
      <w:pPr>
        <w:spacing w:line="36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RESEARCH TEMPLATE/NOTES</w:t>
      </w:r>
    </w:p>
    <w:p w:rsidR="00000000" w:rsidDel="00000000" w:rsidP="00000000" w:rsidRDefault="00000000" w:rsidRPr="00000000" w14:paraId="00000057">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HISTORY - What is the history behind how this particular threat came to be? What is the history and background information about this threat?</w:t>
      </w:r>
    </w:p>
    <w:p w:rsidR="00000000" w:rsidDel="00000000" w:rsidP="00000000" w:rsidRDefault="00000000" w:rsidRPr="00000000" w14:paraId="0000005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Source:</w:t>
      </w:r>
    </w:p>
    <w:p w:rsidR="00000000" w:rsidDel="00000000" w:rsidP="00000000" w:rsidRDefault="00000000" w:rsidRPr="00000000" w14:paraId="0000005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Analysis:</w:t>
      </w:r>
    </w:p>
    <w:p w:rsidR="00000000" w:rsidDel="00000000" w:rsidP="00000000" w:rsidRDefault="00000000" w:rsidRPr="00000000" w14:paraId="0000005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IMPACT - What kind of impact has it had on the biodiversity in Vermont? Does it affect the water quality of the Vermont watershed, a particular plant or animal species, maybe the geography, etc.?</w:t>
      </w:r>
    </w:p>
    <w:p w:rsidR="00000000" w:rsidDel="00000000" w:rsidP="00000000" w:rsidRDefault="00000000" w:rsidRPr="00000000" w14:paraId="0000006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Source:</w:t>
      </w:r>
    </w:p>
    <w:p w:rsidR="00000000" w:rsidDel="00000000" w:rsidP="00000000" w:rsidRDefault="00000000" w:rsidRPr="00000000" w14:paraId="00000064">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Analysis:</w:t>
      </w:r>
    </w:p>
    <w:p w:rsidR="00000000" w:rsidDel="00000000" w:rsidP="00000000" w:rsidRDefault="00000000" w:rsidRPr="00000000" w14:paraId="00000068">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numPr>
          <w:ilvl w:val="0"/>
          <w:numId w:val="1"/>
        </w:numPr>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PREVENTION - What are we doing to protect and help prevent this problem from getting worse? Has anything been put in place to remove or address this problem?</w:t>
      </w:r>
    </w:p>
    <w:p w:rsidR="00000000" w:rsidDel="00000000" w:rsidP="00000000" w:rsidRDefault="00000000" w:rsidRPr="00000000" w14:paraId="0000006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Source:</w:t>
      </w:r>
    </w:p>
    <w:p w:rsidR="00000000" w:rsidDel="00000000" w:rsidP="00000000" w:rsidRDefault="00000000" w:rsidRPr="00000000" w14:paraId="0000006E">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Analysis:</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Science &amp; Sustainability - Unit 1 - Vermont Biodiversity Project</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